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8A" w:rsidRPr="00395E20" w:rsidRDefault="001B216C">
      <w:pPr>
        <w:rPr>
          <w:sz w:val="28"/>
          <w:szCs w:val="28"/>
        </w:rPr>
      </w:pPr>
      <w:r w:rsidRPr="00395E20">
        <w:rPr>
          <w:sz w:val="28"/>
          <w:szCs w:val="28"/>
        </w:rPr>
        <w:t>ŽIVOTOPIS  PROF. DR. SC. NIKOLINE  BAŠIĆ  JUKIĆ</w:t>
      </w:r>
    </w:p>
    <w:p w:rsidR="001B216C" w:rsidRPr="00395E20" w:rsidRDefault="001B216C">
      <w:pPr>
        <w:rPr>
          <w:sz w:val="28"/>
          <w:szCs w:val="28"/>
        </w:rPr>
      </w:pPr>
    </w:p>
    <w:p w:rsidR="00617BE2" w:rsidRPr="00395E20" w:rsidRDefault="00455467">
      <w:pPr>
        <w:rPr>
          <w:sz w:val="28"/>
          <w:szCs w:val="28"/>
        </w:rPr>
      </w:pPr>
      <w:r w:rsidRPr="00395E20">
        <w:rPr>
          <w:sz w:val="28"/>
          <w:szCs w:val="28"/>
        </w:rPr>
        <w:t>Prof.dr.sc. Nikolin</w:t>
      </w:r>
      <w:r w:rsidR="00D60BE9" w:rsidRPr="00395E20">
        <w:rPr>
          <w:sz w:val="28"/>
          <w:szCs w:val="28"/>
        </w:rPr>
        <w:t>a Bašić Jukić  je voditeljica  O</w:t>
      </w:r>
      <w:r w:rsidRPr="00395E20">
        <w:rPr>
          <w:sz w:val="28"/>
          <w:szCs w:val="28"/>
        </w:rPr>
        <w:t>djela</w:t>
      </w:r>
      <w:r w:rsidR="00D60BE9" w:rsidRPr="00395E20">
        <w:rPr>
          <w:sz w:val="28"/>
          <w:szCs w:val="28"/>
        </w:rPr>
        <w:t xml:space="preserve"> za transplantaciju  bubrega u Kliničkom bolničkom centru Zagreb.</w:t>
      </w:r>
      <w:r w:rsidR="00D2549E" w:rsidRPr="00395E20">
        <w:rPr>
          <w:sz w:val="28"/>
          <w:szCs w:val="28"/>
        </w:rPr>
        <w:t xml:space="preserve"> Predsjednica je Hrvatskog društva za bubreg</w:t>
      </w:r>
      <w:r w:rsidR="004B279C" w:rsidRPr="00395E20">
        <w:rPr>
          <w:sz w:val="28"/>
          <w:szCs w:val="28"/>
        </w:rPr>
        <w:t xml:space="preserve">, HLZ, dopredsjednica Svjetskog nefrološkog  društva </w:t>
      </w:r>
      <w:r w:rsidR="00433AA3" w:rsidRPr="00395E20">
        <w:rPr>
          <w:sz w:val="28"/>
          <w:szCs w:val="28"/>
        </w:rPr>
        <w:t xml:space="preserve">za srednju i jugoistočnu Europu, </w:t>
      </w:r>
      <w:r w:rsidR="003B0E6B" w:rsidRPr="00395E20">
        <w:rPr>
          <w:sz w:val="28"/>
          <w:szCs w:val="28"/>
        </w:rPr>
        <w:t xml:space="preserve">te predstavnica Republike Hrvatske </w:t>
      </w:r>
      <w:r w:rsidR="005C213C" w:rsidRPr="00395E20">
        <w:rPr>
          <w:sz w:val="28"/>
          <w:szCs w:val="28"/>
        </w:rPr>
        <w:t xml:space="preserve">u Eurotransplantovom  odboru za bubreg. </w:t>
      </w:r>
    </w:p>
    <w:p w:rsidR="001B216C" w:rsidRPr="00395E20" w:rsidRDefault="001457D5">
      <w:pPr>
        <w:rPr>
          <w:sz w:val="28"/>
          <w:szCs w:val="28"/>
        </w:rPr>
      </w:pPr>
      <w:r w:rsidRPr="00395E20">
        <w:rPr>
          <w:sz w:val="28"/>
          <w:szCs w:val="28"/>
        </w:rPr>
        <w:t xml:space="preserve">Objavila je više od 350 znanstvenih </w:t>
      </w:r>
      <w:r w:rsidR="00EB07BE" w:rsidRPr="00395E20">
        <w:rPr>
          <w:sz w:val="28"/>
          <w:szCs w:val="28"/>
        </w:rPr>
        <w:t xml:space="preserve">i stručnih radova koji su citirani </w:t>
      </w:r>
      <w:r w:rsidR="00542B11" w:rsidRPr="00395E20">
        <w:rPr>
          <w:sz w:val="28"/>
          <w:szCs w:val="28"/>
        </w:rPr>
        <w:t xml:space="preserve">više od 4300 puta. </w:t>
      </w:r>
      <w:r w:rsidR="00C14FFE" w:rsidRPr="00395E20">
        <w:rPr>
          <w:sz w:val="28"/>
          <w:szCs w:val="28"/>
        </w:rPr>
        <w:t xml:space="preserve">Objavila je 4 sveučilišna  udžbenika. </w:t>
      </w:r>
      <w:r w:rsidR="00A37D7C" w:rsidRPr="00395E20">
        <w:rPr>
          <w:sz w:val="28"/>
          <w:szCs w:val="28"/>
        </w:rPr>
        <w:t xml:space="preserve">Predavač je na brojnim </w:t>
      </w:r>
      <w:r w:rsidR="007418B1" w:rsidRPr="00395E20">
        <w:rPr>
          <w:sz w:val="28"/>
          <w:szCs w:val="28"/>
        </w:rPr>
        <w:t xml:space="preserve">stručnim i znanstvenim  skupovima </w:t>
      </w:r>
      <w:r w:rsidR="009959E1" w:rsidRPr="00395E20">
        <w:rPr>
          <w:sz w:val="28"/>
          <w:szCs w:val="28"/>
        </w:rPr>
        <w:t xml:space="preserve">u zemlji i inozemstvu. </w:t>
      </w:r>
    </w:p>
    <w:p w:rsidR="009959E1" w:rsidRPr="00395E20" w:rsidRDefault="009866BE">
      <w:pPr>
        <w:rPr>
          <w:sz w:val="28"/>
          <w:szCs w:val="28"/>
        </w:rPr>
      </w:pPr>
      <w:r w:rsidRPr="00395E20">
        <w:rPr>
          <w:sz w:val="28"/>
          <w:szCs w:val="28"/>
        </w:rPr>
        <w:t xml:space="preserve">Dobitnica je devet međunarodnih nagrada za doprinos </w:t>
      </w:r>
      <w:r w:rsidR="00197499" w:rsidRPr="00395E20">
        <w:rPr>
          <w:sz w:val="28"/>
          <w:szCs w:val="28"/>
        </w:rPr>
        <w:t xml:space="preserve">razvoju  znanosti  i  struke. </w:t>
      </w:r>
    </w:p>
    <w:sectPr w:rsidR="009959E1" w:rsidRPr="00395E20" w:rsidSect="002F7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216C"/>
    <w:rsid w:val="001457D5"/>
    <w:rsid w:val="00197499"/>
    <w:rsid w:val="001B216C"/>
    <w:rsid w:val="002F7C8A"/>
    <w:rsid w:val="00395E20"/>
    <w:rsid w:val="003B0E6B"/>
    <w:rsid w:val="00433AA3"/>
    <w:rsid w:val="00455467"/>
    <w:rsid w:val="004B279C"/>
    <w:rsid w:val="00542B11"/>
    <w:rsid w:val="005C213C"/>
    <w:rsid w:val="00617BE2"/>
    <w:rsid w:val="007418B1"/>
    <w:rsid w:val="009866BE"/>
    <w:rsid w:val="009959E1"/>
    <w:rsid w:val="00A37D7C"/>
    <w:rsid w:val="00C14FFE"/>
    <w:rsid w:val="00D2549E"/>
    <w:rsid w:val="00D60BE9"/>
    <w:rsid w:val="00EB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569</Characters>
  <Application>Microsoft Office Word</Application>
  <DocSecurity>0</DocSecurity>
  <Lines>4</Lines>
  <Paragraphs>1</Paragraphs>
  <ScaleCrop>false</ScaleCrop>
  <Company>Grizli777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Zoricic</dc:creator>
  <cp:lastModifiedBy>Zoricic</cp:lastModifiedBy>
  <cp:revision>19</cp:revision>
  <dcterms:created xsi:type="dcterms:W3CDTF">2025-09-23T09:19:00Z</dcterms:created>
  <dcterms:modified xsi:type="dcterms:W3CDTF">2025-09-23T09:28:00Z</dcterms:modified>
</cp:coreProperties>
</file>